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Eesmärk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Liberaalse maailmavaate tutvustamine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Pidamise koht/aadress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(võimalusel lisada teate juurde skemaatiline plaan)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Kooli tn 2, Kohtla-Nõmme, 30503 Ida-Viru maakond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Liikumismarsruut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(võimalusel lisada teate juurde skemaatiline plaan)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Puudub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Osavõtjate eeldatav arv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100-200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Kuupäev (algus ja eeldatava lõpp)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13.10.2025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38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Kellaaeg (algus ja eeldatav lõpp)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17.00-19.00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rHeight w:val="41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Korraldaja (juriidiline isik)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Nimetus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Eesti Reformierakond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Registrikood: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24"/>
                <w:szCs w:val="24"/>
                <w:highlight w:val="white"/>
                <w:rtl w:val="0"/>
              </w:rPr>
              <w:t xml:space="preserve">80043147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rtl w:val="0"/>
              </w:rPr>
              <w:t xml:space="preserve">evgenia@reform.ee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Korraldaja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(sh. juriidiline isiku esindaja)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Ees ja perekonnanimi: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Evgenia Iarnia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Isikukood/sünniaeg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60003285237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+37251991741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Korrapidajad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(olemasolul)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Ees ja perekonnanimi: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Isikukood/sünniaeg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rHeight w:val="41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Turvaettevõtja (olemasolul)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Nimetus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Registrikood: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402"/>
        <w:gridCol w:w="6521"/>
        <w:tblGridChange w:id="0">
          <w:tblGrid>
            <w:gridCol w:w="3402"/>
            <w:gridCol w:w="6521"/>
          </w:tblGrid>
        </w:tblGridChange>
      </w:tblGrid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Heli- või valgustusseadmete kasutamine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Puudub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402"/>
        <w:gridCol w:w="6521"/>
        <w:tblGridChange w:id="0">
          <w:tblGrid>
            <w:gridCol w:w="3402"/>
            <w:gridCol w:w="6521"/>
          </w:tblGrid>
        </w:tblGridChange>
      </w:tblGrid>
      <w:tr>
        <w:trPr>
          <w:cantSplit w:val="0"/>
          <w:trHeight w:val="509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Telgi, lava, tribüüni vms kasutamine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Puudub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01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432"/>
        <w:gridCol w:w="6580"/>
        <w:tblGridChange w:id="0">
          <w:tblGrid>
            <w:gridCol w:w="3432"/>
            <w:gridCol w:w="6580"/>
          </w:tblGrid>
        </w:tblGridChange>
      </w:tblGrid>
      <w:tr>
        <w:trPr>
          <w:cantSplit w:val="0"/>
          <w:trHeight w:val="1155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Liikluse ümberkorraldamise vajadus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6"/>
                <w:szCs w:val="16"/>
              </w:rPr>
            </w:pPr>
            <w:bookmarkStart w:colFirst="0" w:colLast="0" w:name="_heading=h.b8f0tsqewtf0" w:id="0"/>
            <w:bookmarkEnd w:id="0"/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16"/>
                <w:szCs w:val="16"/>
                <w:rtl w:val="0"/>
              </w:rPr>
              <w:t xml:space="preserve">Sh kui koosoleku korraldamine on vastuolus selle koha liikluskorraldusvahendite nõuetega (nt sõiduki parkimine  keelu mõjupiirkonnas)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Puudub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3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6096"/>
        <w:gridCol w:w="3543"/>
        <w:tblGridChange w:id="0">
          <w:tblGrid>
            <w:gridCol w:w="6096"/>
            <w:gridCol w:w="3543"/>
          </w:tblGrid>
        </w:tblGridChange>
      </w:tblGrid>
      <w:tr>
        <w:trPr>
          <w:cantSplit w:val="0"/>
          <w:trHeight w:val="544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Olen teadlik Korrakaitseseaduse § 61-73 nõuetest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allkiri</w:t>
            </w:r>
          </w:p>
        </w:tc>
      </w:tr>
    </w:tbl>
    <w:p w:rsidR="00000000" w:rsidDel="00000000" w:rsidP="00000000" w:rsidRDefault="00000000" w:rsidRPr="00000000" w14:paraId="0000004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363" w:top="851" w:left="737" w:right="737" w:header="567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5"/>
      <w:tblW w:w="7660.0" w:type="dxa"/>
      <w:jc w:val="left"/>
      <w:tblInd w:w="2263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4" w:val="single"/>
        <w:insideV w:color="000000" w:space="0" w:sz="0" w:val="nil"/>
      </w:tblBorders>
      <w:tblLayout w:type="fixed"/>
      <w:tblLook w:val="0400"/>
    </w:tblPr>
    <w:tblGrid>
      <w:gridCol w:w="4683"/>
      <w:gridCol w:w="2977"/>
      <w:tblGridChange w:id="0">
        <w:tblGrid>
          <w:gridCol w:w="4683"/>
          <w:gridCol w:w="2977"/>
        </w:tblGrid>
      </w:tblGridChange>
    </w:tblGrid>
    <w:tr>
      <w:trPr>
        <w:cantSplit w:val="0"/>
        <w:trHeight w:val="130" w:hRule="atLeast"/>
        <w:tblHeader w:val="0"/>
      </w:trPr>
      <w:tc>
        <w:tcPr/>
        <w:p w:rsidR="00000000" w:rsidDel="00000000" w:rsidP="00000000" w:rsidRDefault="00000000" w:rsidRPr="00000000" w14:paraId="00000050">
          <w:pPr>
            <w:jc w:val="center"/>
            <w:rPr>
              <w:rFonts w:ascii="Times New Roman" w:cs="Times New Roman" w:eastAsia="Times New Roman" w:hAnsi="Times New Roman"/>
              <w:b w:val="1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rtl w:val="0"/>
            </w:rPr>
            <w:t xml:space="preserve">KOOSOLEKUTEADE</w:t>
          </w:r>
        </w:p>
      </w:tc>
      <w:tc>
        <w:tcPr/>
        <w:p w:rsidR="00000000" w:rsidDel="00000000" w:rsidP="00000000" w:rsidRDefault="00000000" w:rsidRPr="00000000" w14:paraId="00000051">
          <w:pPr>
            <w:ind w:firstLine="708"/>
            <w:rPr>
              <w:rFonts w:ascii="Times New Roman" w:cs="Times New Roman" w:eastAsia="Times New Roman" w:hAnsi="Times New Roman"/>
              <w:b w:val="1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rtl w:val="0"/>
            </w:rPr>
            <w:t xml:space="preserve">11.10.2021 14:40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2">
    <w:pPr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 w:val="1"/>
    <w:rsid w:val="00C4483E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 w:val="1"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4483E"/>
  </w:style>
  <w:style w:type="paragraph" w:styleId="Laad1" w:customStyle="1">
    <w:name w:val="Laad1"/>
    <w:basedOn w:val="Normal"/>
    <w:link w:val="Laad1Mrk"/>
    <w:qFormat w:val="1"/>
    <w:rsid w:val="00B8464B"/>
    <w:pPr>
      <w:shd w:color="auto" w:fill="bdd6ee" w:themeFill="accent1" w:themeFillTint="000066" w:val="clear"/>
      <w:spacing w:after="120" w:before="120"/>
    </w:pPr>
    <w:rPr>
      <w:sz w:val="4"/>
      <w:szCs w:val="4"/>
    </w:rPr>
  </w:style>
  <w:style w:type="paragraph" w:styleId="Laad2" w:customStyle="1">
    <w:name w:val="Laad2"/>
    <w:basedOn w:val="ListParagraph"/>
    <w:link w:val="Laad2Mrk"/>
    <w:qFormat w:val="1"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styleId="Laad1Mrk" w:customStyle="1">
    <w:name w:val="Laad1 Märk"/>
    <w:basedOn w:val="DefaultParagraphFont"/>
    <w:link w:val="Laad1"/>
    <w:rsid w:val="00B8464B"/>
    <w:rPr>
      <w:sz w:val="4"/>
      <w:szCs w:val="4"/>
      <w:shd w:color="auto" w:fill="bdd6ee" w:themeFill="accent1" w:themeFillTint="000066" w:val="clear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C4483E"/>
  </w:style>
  <w:style w:type="character" w:styleId="Laad2Mrk" w:customStyle="1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B6A7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B6A75"/>
    <w:rPr>
      <w:rFonts w:ascii="Tahoma" w:cs="Tahoma" w:hAnsi="Tahoma"/>
      <w:sz w:val="16"/>
      <w:szCs w:val="16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EqUhIgc9hUk88IEdQEVarpjH8g==">CgMxLjAyDmguYjhmMHRzcWV3dGYwOAByITFJbXQzX2VQMHIyZ1pEcWtGYUxWcUh3WnJtMnVUS0xEUg==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2021-10-11T11:37:00Z</dcterms:created>
  <dc:creator>Kristjan Toom</dc:creator>
</cp:coreProperties>
</file>